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9C" w:rsidRPr="0014169C" w:rsidRDefault="0014169C" w:rsidP="001416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4169C">
        <w:rPr>
          <w:rFonts w:ascii="Times New Roman" w:hAnsi="Times New Roman"/>
          <w:sz w:val="24"/>
          <w:szCs w:val="24"/>
        </w:rPr>
        <w:t xml:space="preserve">Секция Науки </w:t>
      </w:r>
      <w:r>
        <w:rPr>
          <w:rFonts w:ascii="Times New Roman" w:hAnsi="Times New Roman"/>
          <w:sz w:val="24"/>
          <w:szCs w:val="24"/>
        </w:rPr>
        <w:t>Биологии</w:t>
      </w:r>
    </w:p>
    <w:p w:rsidR="0014169C" w:rsidRPr="0014169C" w:rsidRDefault="0014169C" w:rsidP="001416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Красильникова Ирина Афанасьевна</w:t>
      </w:r>
    </w:p>
    <w:p w:rsidR="0014169C" w:rsidRPr="0014169C" w:rsidRDefault="0014169C" w:rsidP="001416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4169C">
        <w:rPr>
          <w:rFonts w:ascii="Times New Roman" w:hAnsi="Times New Roman"/>
          <w:sz w:val="24"/>
          <w:szCs w:val="24"/>
        </w:rPr>
        <w:t>Аватар</w:t>
      </w:r>
      <w:proofErr w:type="spellEnd"/>
      <w:r w:rsidR="00F81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Метагалактического Синтеза ИВО 261989 ИЦ</w:t>
      </w:r>
    </w:p>
    <w:p w:rsidR="0014169C" w:rsidRPr="0014169C" w:rsidRDefault="0014169C" w:rsidP="001416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4169C">
        <w:rPr>
          <w:rFonts w:ascii="Times New Roman" w:hAnsi="Times New Roman"/>
          <w:sz w:val="24"/>
          <w:szCs w:val="24"/>
        </w:rPr>
        <w:t xml:space="preserve">кандидат </w:t>
      </w:r>
      <w:r>
        <w:rPr>
          <w:rFonts w:ascii="Times New Roman" w:hAnsi="Times New Roman"/>
          <w:sz w:val="24"/>
          <w:szCs w:val="24"/>
        </w:rPr>
        <w:t>химических</w:t>
      </w:r>
      <w:r w:rsidRPr="0014169C">
        <w:rPr>
          <w:rFonts w:ascii="Times New Roman" w:hAnsi="Times New Roman"/>
          <w:sz w:val="24"/>
          <w:szCs w:val="24"/>
        </w:rPr>
        <w:t xml:space="preserve"> наук</w:t>
      </w:r>
    </w:p>
    <w:p w:rsidR="0014169C" w:rsidRPr="0014169C" w:rsidRDefault="00FC5FE0" w:rsidP="001416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951E07" w:rsidRPr="008446E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krasilnikova</w:t>
        </w:r>
        <w:r w:rsidR="00951E07" w:rsidRPr="008446E1">
          <w:rPr>
            <w:rStyle w:val="a3"/>
            <w:rFonts w:ascii="Times New Roman" w:eastAsia="Calibri" w:hAnsi="Times New Roman"/>
            <w:sz w:val="24"/>
            <w:szCs w:val="24"/>
          </w:rPr>
          <w:t>_</w:t>
        </w:r>
        <w:r w:rsidR="00951E07" w:rsidRPr="008446E1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ire</w:t>
        </w:r>
        <w:r w:rsidR="00951E07" w:rsidRPr="008446E1">
          <w:rPr>
            <w:rStyle w:val="a3"/>
            <w:rFonts w:ascii="Times New Roman" w:eastAsia="Calibri" w:hAnsi="Times New Roman"/>
            <w:sz w:val="24"/>
            <w:szCs w:val="24"/>
          </w:rPr>
          <w:t>@mail.ru</w:t>
        </w:r>
      </w:hyperlink>
    </w:p>
    <w:p w:rsidR="0014169C" w:rsidRDefault="00553F3D" w:rsidP="0014169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14169C" w:rsidRPr="0014169C" w:rsidRDefault="0062522E" w:rsidP="0014169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</w:t>
      </w:r>
      <w:r w:rsidR="00A923B0">
        <w:rPr>
          <w:rFonts w:ascii="Times New Roman" w:hAnsi="Times New Roman"/>
          <w:sz w:val="24"/>
          <w:szCs w:val="24"/>
        </w:rPr>
        <w:t>ЧЕЛОВЕКА В РЕАЛИЗАЦИИ ПО</w:t>
      </w:r>
      <w:r w:rsidR="007D3610">
        <w:rPr>
          <w:rFonts w:ascii="Times New Roman" w:hAnsi="Times New Roman"/>
          <w:sz w:val="24"/>
          <w:szCs w:val="24"/>
        </w:rPr>
        <w:t>СВЯЩЁННОГО</w:t>
      </w:r>
    </w:p>
    <w:p w:rsidR="0014169C" w:rsidRDefault="0014169C" w:rsidP="0014169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522E" w:rsidRDefault="00553F3D" w:rsidP="000D2E33">
      <w:pPr>
        <w:spacing w:after="0" w:line="240" w:lineRule="auto"/>
        <w:ind w:firstLine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Человека в реализации Посвященного в основе своей базируется на Жизни Человека. </w:t>
      </w:r>
      <w:r w:rsidR="0062522E">
        <w:rPr>
          <w:rFonts w:ascii="Times New Roman" w:hAnsi="Times New Roman"/>
          <w:sz w:val="24"/>
          <w:szCs w:val="24"/>
        </w:rPr>
        <w:t>По Стандарту ИВО Человек</w:t>
      </w:r>
      <w:r w:rsidR="00ED0436">
        <w:rPr>
          <w:rFonts w:ascii="Times New Roman" w:hAnsi="Times New Roman"/>
          <w:sz w:val="24"/>
          <w:szCs w:val="24"/>
        </w:rPr>
        <w:t xml:space="preserve"> в метагалактическую эпоху</w:t>
      </w:r>
      <w:r w:rsidR="0062522E">
        <w:rPr>
          <w:rFonts w:ascii="Times New Roman" w:hAnsi="Times New Roman"/>
          <w:sz w:val="24"/>
          <w:szCs w:val="24"/>
        </w:rPr>
        <w:t xml:space="preserve">, живя, осуществляя Отца собою, в результате своего эволюционного развития может реализовываться </w:t>
      </w:r>
      <w:r w:rsidR="00C766F7">
        <w:rPr>
          <w:rFonts w:ascii="Times New Roman" w:hAnsi="Times New Roman"/>
          <w:sz w:val="24"/>
          <w:szCs w:val="24"/>
        </w:rPr>
        <w:t xml:space="preserve">в </w:t>
      </w:r>
      <w:r w:rsidR="0062522E">
        <w:rPr>
          <w:rFonts w:ascii="Times New Roman" w:hAnsi="Times New Roman"/>
          <w:sz w:val="24"/>
          <w:szCs w:val="24"/>
        </w:rPr>
        <w:t>восьм</w:t>
      </w:r>
      <w:r w:rsidR="00C766F7">
        <w:rPr>
          <w:rFonts w:ascii="Times New Roman" w:hAnsi="Times New Roman"/>
          <w:sz w:val="24"/>
          <w:szCs w:val="24"/>
        </w:rPr>
        <w:t>и видах</w:t>
      </w:r>
      <w:r w:rsidR="0062522E">
        <w:rPr>
          <w:rFonts w:ascii="Times New Roman" w:hAnsi="Times New Roman"/>
          <w:sz w:val="24"/>
          <w:szCs w:val="24"/>
        </w:rPr>
        <w:t xml:space="preserve"> Жизни: от Жизни Человека до Жизней Посвящённого, Служащего, Ипостаси, Учителя, Владыки, </w:t>
      </w:r>
      <w:proofErr w:type="spellStart"/>
      <w:r w:rsidR="0062522E">
        <w:rPr>
          <w:rFonts w:ascii="Times New Roman" w:hAnsi="Times New Roman"/>
          <w:sz w:val="24"/>
          <w:szCs w:val="24"/>
        </w:rPr>
        <w:t>Аватара</w:t>
      </w:r>
      <w:proofErr w:type="spellEnd"/>
      <w:r w:rsidR="0062522E">
        <w:rPr>
          <w:rFonts w:ascii="Times New Roman" w:hAnsi="Times New Roman"/>
          <w:sz w:val="24"/>
          <w:szCs w:val="24"/>
        </w:rPr>
        <w:t xml:space="preserve"> и Отца.</w:t>
      </w:r>
    </w:p>
    <w:p w:rsidR="0062522E" w:rsidRDefault="0062522E" w:rsidP="000D2E33">
      <w:pPr>
        <w:spacing w:after="0" w:line="240" w:lineRule="auto"/>
        <w:ind w:firstLine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Человек, восходя, развива</w:t>
      </w:r>
      <w:r w:rsidR="00D301B2">
        <w:rPr>
          <w:rFonts w:ascii="Times New Roman" w:hAnsi="Times New Roman"/>
          <w:sz w:val="24"/>
          <w:szCs w:val="24"/>
        </w:rPr>
        <w:t>ется Частями. Он</w:t>
      </w:r>
      <w:r w:rsidR="00182E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концентрируя явление нескольких видов материи</w:t>
      </w:r>
      <w:r w:rsidR="007D3610">
        <w:rPr>
          <w:rFonts w:ascii="Times New Roman" w:hAnsi="Times New Roman"/>
          <w:sz w:val="24"/>
          <w:szCs w:val="24"/>
        </w:rPr>
        <w:t xml:space="preserve"> собою</w:t>
      </w:r>
      <w:r w:rsidR="00553F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управля</w:t>
      </w:r>
      <w:r w:rsidR="00553F3D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ею мерой своей подготовки, явля</w:t>
      </w:r>
      <w:r w:rsidR="00D301B2">
        <w:rPr>
          <w:rFonts w:ascii="Times New Roman" w:hAnsi="Times New Roman"/>
          <w:sz w:val="24"/>
          <w:szCs w:val="24"/>
        </w:rPr>
        <w:t>я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r w:rsidR="00434D0D">
        <w:rPr>
          <w:rFonts w:ascii="Times New Roman" w:hAnsi="Times New Roman"/>
          <w:sz w:val="24"/>
          <w:szCs w:val="24"/>
        </w:rPr>
        <w:t xml:space="preserve">Огонь Отца – Синтез Жизни ИВО. </w:t>
      </w:r>
      <w:r w:rsidR="00553F3D">
        <w:rPr>
          <w:rFonts w:ascii="Times New Roman" w:hAnsi="Times New Roman"/>
          <w:sz w:val="24"/>
          <w:szCs w:val="24"/>
        </w:rPr>
        <w:t>Человек</w:t>
      </w:r>
      <w:r w:rsidR="00ED0436">
        <w:rPr>
          <w:rFonts w:ascii="Times New Roman" w:hAnsi="Times New Roman"/>
          <w:sz w:val="24"/>
          <w:szCs w:val="24"/>
        </w:rPr>
        <w:t xml:space="preserve"> наделён Отцом Свободой Воли, записанной в источник</w:t>
      </w:r>
      <w:r w:rsidR="00553F3D">
        <w:rPr>
          <w:rFonts w:ascii="Times New Roman" w:hAnsi="Times New Roman"/>
          <w:sz w:val="24"/>
          <w:szCs w:val="24"/>
        </w:rPr>
        <w:t>е</w:t>
      </w:r>
      <w:r w:rsidR="00ED0436">
        <w:rPr>
          <w:rFonts w:ascii="Times New Roman" w:hAnsi="Times New Roman"/>
          <w:sz w:val="24"/>
          <w:szCs w:val="24"/>
        </w:rPr>
        <w:t xml:space="preserve"> Жизни</w:t>
      </w:r>
      <w:r w:rsidR="00AC1832">
        <w:rPr>
          <w:rFonts w:ascii="Times New Roman" w:hAnsi="Times New Roman"/>
          <w:sz w:val="24"/>
          <w:szCs w:val="24"/>
        </w:rPr>
        <w:t>,</w:t>
      </w:r>
      <w:r w:rsidR="00BD4057">
        <w:rPr>
          <w:rFonts w:ascii="Times New Roman" w:hAnsi="Times New Roman"/>
          <w:sz w:val="24"/>
          <w:szCs w:val="24"/>
        </w:rPr>
        <w:t xml:space="preserve"> может иметь или не иметь Права Созидания</w:t>
      </w:r>
      <w:r w:rsidR="007D3610">
        <w:rPr>
          <w:rFonts w:ascii="Times New Roman" w:hAnsi="Times New Roman"/>
          <w:sz w:val="24"/>
          <w:szCs w:val="24"/>
        </w:rPr>
        <w:t>, но</w:t>
      </w:r>
      <w:r w:rsidR="00AC1832">
        <w:rPr>
          <w:rFonts w:ascii="Times New Roman" w:hAnsi="Times New Roman"/>
          <w:sz w:val="24"/>
          <w:szCs w:val="24"/>
        </w:rPr>
        <w:t xml:space="preserve"> не име</w:t>
      </w:r>
      <w:r w:rsidR="00862771">
        <w:rPr>
          <w:rFonts w:ascii="Times New Roman" w:hAnsi="Times New Roman"/>
          <w:sz w:val="24"/>
          <w:szCs w:val="24"/>
        </w:rPr>
        <w:t>е</w:t>
      </w:r>
      <w:r w:rsidR="00AC1832">
        <w:rPr>
          <w:rFonts w:ascii="Times New Roman" w:hAnsi="Times New Roman"/>
          <w:sz w:val="24"/>
          <w:szCs w:val="24"/>
        </w:rPr>
        <w:t>т Посвящени</w:t>
      </w:r>
      <w:r w:rsidR="002D5334">
        <w:rPr>
          <w:rFonts w:ascii="Times New Roman" w:hAnsi="Times New Roman"/>
          <w:sz w:val="24"/>
          <w:szCs w:val="24"/>
        </w:rPr>
        <w:t>й</w:t>
      </w:r>
      <w:r w:rsidR="00AC1832">
        <w:rPr>
          <w:rFonts w:ascii="Times New Roman" w:hAnsi="Times New Roman"/>
          <w:sz w:val="24"/>
          <w:szCs w:val="24"/>
        </w:rPr>
        <w:t>.</w:t>
      </w:r>
    </w:p>
    <w:p w:rsidR="00F87F56" w:rsidRPr="0007315C" w:rsidRDefault="0062522E" w:rsidP="000D2E33">
      <w:pPr>
        <w:spacing w:after="0" w:line="240" w:lineRule="auto"/>
        <w:ind w:firstLine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Посвящённый, концентрируя явление нескольких видов материи и И</w:t>
      </w:r>
      <w:r w:rsidR="00A05EF7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A05EF7">
        <w:rPr>
          <w:rFonts w:ascii="Times New Roman" w:hAnsi="Times New Roman"/>
          <w:sz w:val="24"/>
          <w:szCs w:val="24"/>
        </w:rPr>
        <w:t>ышестоящего Отца</w:t>
      </w:r>
      <w:r>
        <w:rPr>
          <w:rFonts w:ascii="Times New Roman" w:hAnsi="Times New Roman"/>
          <w:sz w:val="24"/>
          <w:szCs w:val="24"/>
        </w:rPr>
        <w:t xml:space="preserve"> в целом мерой пробуждающей подготовки Частей Человека концентрированным явление</w:t>
      </w:r>
      <w:r w:rsidR="00F813C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 Созидания Посвящений в Созидательном применении собою</w:t>
      </w:r>
      <w:r w:rsidR="007D3610" w:rsidRPr="0007315C">
        <w:rPr>
          <w:rFonts w:ascii="Times New Roman" w:hAnsi="Times New Roman"/>
          <w:sz w:val="24"/>
          <w:szCs w:val="24"/>
        </w:rPr>
        <w:t xml:space="preserve">, </w:t>
      </w:r>
      <w:r w:rsidR="00862771" w:rsidRPr="0007315C">
        <w:rPr>
          <w:rFonts w:ascii="Times New Roman" w:hAnsi="Times New Roman"/>
          <w:sz w:val="24"/>
          <w:szCs w:val="24"/>
        </w:rPr>
        <w:t xml:space="preserve">должен быть </w:t>
      </w:r>
      <w:r w:rsidR="000D2E33" w:rsidRPr="0007315C">
        <w:rPr>
          <w:rFonts w:ascii="Times New Roman" w:hAnsi="Times New Roman"/>
          <w:sz w:val="24"/>
          <w:szCs w:val="24"/>
        </w:rPr>
        <w:t>состоятельным в своих действиях</w:t>
      </w:r>
      <w:r w:rsidR="00D549C9" w:rsidRPr="0007315C">
        <w:rPr>
          <w:rFonts w:ascii="Times New Roman" w:hAnsi="Times New Roman"/>
          <w:sz w:val="24"/>
          <w:szCs w:val="24"/>
        </w:rPr>
        <w:t>. И в реализации своей</w:t>
      </w:r>
      <w:r w:rsidR="00F87F56" w:rsidRPr="0007315C">
        <w:rPr>
          <w:rFonts w:ascii="Times New Roman" w:hAnsi="Times New Roman"/>
          <w:sz w:val="24"/>
          <w:szCs w:val="24"/>
        </w:rPr>
        <w:t xml:space="preserve"> Посвящённый наделяется </w:t>
      </w:r>
      <w:r w:rsidR="00F0403D" w:rsidRPr="0007315C">
        <w:rPr>
          <w:rFonts w:ascii="Times New Roman" w:hAnsi="Times New Roman"/>
          <w:sz w:val="24"/>
          <w:szCs w:val="24"/>
        </w:rPr>
        <w:t>и</w:t>
      </w:r>
      <w:r w:rsidR="00F87F56" w:rsidRPr="0007315C">
        <w:rPr>
          <w:rFonts w:ascii="Times New Roman" w:hAnsi="Times New Roman"/>
          <w:sz w:val="24"/>
          <w:szCs w:val="24"/>
        </w:rPr>
        <w:t xml:space="preserve">ерархически </w:t>
      </w:r>
      <w:r w:rsidR="00F0403D" w:rsidRPr="0007315C">
        <w:rPr>
          <w:rFonts w:ascii="Times New Roman" w:hAnsi="Times New Roman"/>
          <w:sz w:val="24"/>
          <w:szCs w:val="24"/>
        </w:rPr>
        <w:t xml:space="preserve">более </w:t>
      </w:r>
      <w:r w:rsidR="00F87F56" w:rsidRPr="0007315C">
        <w:rPr>
          <w:rFonts w:ascii="Times New Roman" w:hAnsi="Times New Roman"/>
          <w:sz w:val="24"/>
          <w:szCs w:val="24"/>
        </w:rPr>
        <w:t>высоким Огнём</w:t>
      </w:r>
      <w:r w:rsidR="00432150" w:rsidRPr="0007315C">
        <w:rPr>
          <w:rFonts w:ascii="Times New Roman" w:hAnsi="Times New Roman"/>
          <w:sz w:val="24"/>
          <w:szCs w:val="24"/>
        </w:rPr>
        <w:t>, чем Человек</w:t>
      </w:r>
      <w:r w:rsidR="00F87F56" w:rsidRPr="0007315C">
        <w:rPr>
          <w:rFonts w:ascii="Times New Roman" w:hAnsi="Times New Roman"/>
          <w:sz w:val="24"/>
          <w:szCs w:val="24"/>
        </w:rPr>
        <w:t xml:space="preserve"> - Синтезом Репликации ИВО.</w:t>
      </w:r>
    </w:p>
    <w:p w:rsidR="00A923B0" w:rsidRPr="0007315C" w:rsidRDefault="00F0403D" w:rsidP="000D2E33">
      <w:pPr>
        <w:spacing w:after="0" w:line="240" w:lineRule="auto"/>
        <w:ind w:firstLine="446"/>
        <w:jc w:val="both"/>
        <w:rPr>
          <w:rFonts w:ascii="Times New Roman" w:hAnsi="Times New Roman"/>
          <w:sz w:val="24"/>
          <w:szCs w:val="24"/>
        </w:rPr>
      </w:pPr>
      <w:r w:rsidRPr="0007315C">
        <w:rPr>
          <w:rFonts w:ascii="Times New Roman" w:hAnsi="Times New Roman"/>
          <w:sz w:val="24"/>
          <w:szCs w:val="24"/>
        </w:rPr>
        <w:t xml:space="preserve">Таким образом, имея </w:t>
      </w:r>
      <w:r w:rsidR="00A923B0" w:rsidRPr="0007315C">
        <w:rPr>
          <w:rFonts w:ascii="Times New Roman" w:hAnsi="Times New Roman"/>
          <w:sz w:val="24"/>
          <w:szCs w:val="24"/>
        </w:rPr>
        <w:t>баз</w:t>
      </w:r>
      <w:r w:rsidRPr="0007315C">
        <w:rPr>
          <w:rFonts w:ascii="Times New Roman" w:hAnsi="Times New Roman"/>
          <w:sz w:val="24"/>
          <w:szCs w:val="24"/>
        </w:rPr>
        <w:t>ово</w:t>
      </w:r>
      <w:r w:rsidR="00A923B0" w:rsidRPr="0007315C">
        <w:rPr>
          <w:rFonts w:ascii="Times New Roman" w:hAnsi="Times New Roman"/>
          <w:sz w:val="24"/>
          <w:szCs w:val="24"/>
        </w:rPr>
        <w:t xml:space="preserve"> общее </w:t>
      </w:r>
      <w:r w:rsidR="00D962CD" w:rsidRPr="0007315C">
        <w:rPr>
          <w:rFonts w:ascii="Times New Roman" w:hAnsi="Times New Roman"/>
          <w:sz w:val="24"/>
          <w:szCs w:val="24"/>
        </w:rPr>
        <w:t xml:space="preserve">в </w:t>
      </w:r>
      <w:r w:rsidR="00A923B0" w:rsidRPr="0007315C">
        <w:rPr>
          <w:rFonts w:ascii="Times New Roman" w:hAnsi="Times New Roman"/>
          <w:sz w:val="24"/>
          <w:szCs w:val="24"/>
        </w:rPr>
        <w:t>строени</w:t>
      </w:r>
      <w:r w:rsidR="00D962CD" w:rsidRPr="0007315C">
        <w:rPr>
          <w:rFonts w:ascii="Times New Roman" w:hAnsi="Times New Roman"/>
          <w:sz w:val="24"/>
          <w:szCs w:val="24"/>
        </w:rPr>
        <w:t>и</w:t>
      </w:r>
      <w:r w:rsidR="00A923B0" w:rsidRPr="0007315C">
        <w:rPr>
          <w:rFonts w:ascii="Times New Roman" w:hAnsi="Times New Roman"/>
          <w:sz w:val="24"/>
          <w:szCs w:val="24"/>
        </w:rPr>
        <w:t xml:space="preserve"> Частей (Систем, Аппаратов, Частностей), Человек и Посвящённый имеют различие в материальном</w:t>
      </w:r>
      <w:r w:rsidR="00DB73EF" w:rsidRPr="0007315C">
        <w:rPr>
          <w:rFonts w:ascii="Times New Roman" w:hAnsi="Times New Roman"/>
          <w:sz w:val="24"/>
          <w:szCs w:val="24"/>
        </w:rPr>
        <w:t xml:space="preserve"> и</w:t>
      </w:r>
      <w:r w:rsidR="00A923B0" w:rsidRPr="0007315C">
        <w:rPr>
          <w:rFonts w:ascii="Times New Roman" w:hAnsi="Times New Roman"/>
          <w:sz w:val="24"/>
          <w:szCs w:val="24"/>
        </w:rPr>
        <w:t xml:space="preserve"> огненном строении, внешнем поведении и потенциал</w:t>
      </w:r>
      <w:r w:rsidR="00F87F56" w:rsidRPr="0007315C">
        <w:rPr>
          <w:rFonts w:ascii="Times New Roman" w:hAnsi="Times New Roman"/>
          <w:sz w:val="24"/>
          <w:szCs w:val="24"/>
        </w:rPr>
        <w:t>ах</w:t>
      </w:r>
      <w:r w:rsidR="00A923B0" w:rsidRPr="0007315C">
        <w:rPr>
          <w:rFonts w:ascii="Times New Roman" w:hAnsi="Times New Roman"/>
          <w:sz w:val="24"/>
          <w:szCs w:val="24"/>
        </w:rPr>
        <w:t xml:space="preserve"> реализации</w:t>
      </w:r>
      <w:r w:rsidR="00D962CD" w:rsidRPr="0007315C">
        <w:rPr>
          <w:rFonts w:ascii="Times New Roman" w:hAnsi="Times New Roman"/>
          <w:sz w:val="24"/>
          <w:szCs w:val="24"/>
        </w:rPr>
        <w:t>.</w:t>
      </w:r>
    </w:p>
    <w:p w:rsidR="004F2BF3" w:rsidRDefault="00D962CD" w:rsidP="000D2E33">
      <w:pPr>
        <w:spacing w:after="0" w:line="240" w:lineRule="auto"/>
        <w:ind w:firstLine="446"/>
        <w:jc w:val="both"/>
        <w:rPr>
          <w:rFonts w:ascii="Times New Roman" w:hAnsi="Times New Roman"/>
          <w:sz w:val="24"/>
          <w:szCs w:val="24"/>
        </w:rPr>
      </w:pPr>
      <w:r w:rsidRPr="0007315C">
        <w:rPr>
          <w:rFonts w:ascii="Times New Roman" w:hAnsi="Times New Roman"/>
          <w:sz w:val="24"/>
          <w:szCs w:val="24"/>
        </w:rPr>
        <w:t>В отличие от свободной Жизни Человека, Посвящённый</w:t>
      </w:r>
      <w:r w:rsidR="00ED0436" w:rsidRPr="0007315C">
        <w:rPr>
          <w:rFonts w:ascii="Times New Roman" w:hAnsi="Times New Roman"/>
          <w:sz w:val="24"/>
          <w:szCs w:val="24"/>
        </w:rPr>
        <w:t xml:space="preserve"> – это следующий этап </w:t>
      </w:r>
      <w:r w:rsidR="007D3610" w:rsidRPr="0007315C">
        <w:rPr>
          <w:rFonts w:ascii="Times New Roman" w:hAnsi="Times New Roman"/>
          <w:sz w:val="24"/>
          <w:szCs w:val="24"/>
        </w:rPr>
        <w:t xml:space="preserve">в </w:t>
      </w:r>
      <w:r w:rsidR="00ED0436" w:rsidRPr="0007315C">
        <w:rPr>
          <w:rFonts w:ascii="Times New Roman" w:hAnsi="Times New Roman"/>
          <w:sz w:val="24"/>
          <w:szCs w:val="24"/>
        </w:rPr>
        <w:t>реализации Жизни Человека Отц</w:t>
      </w:r>
      <w:r w:rsidR="00D301B2" w:rsidRPr="0007315C">
        <w:rPr>
          <w:rFonts w:ascii="Times New Roman" w:hAnsi="Times New Roman"/>
          <w:sz w:val="24"/>
          <w:szCs w:val="24"/>
        </w:rPr>
        <w:t>ом</w:t>
      </w:r>
      <w:r w:rsidR="00F87F56" w:rsidRPr="0007315C">
        <w:rPr>
          <w:rFonts w:ascii="Times New Roman" w:hAnsi="Times New Roman"/>
          <w:sz w:val="24"/>
          <w:szCs w:val="24"/>
        </w:rPr>
        <w:t>.</w:t>
      </w:r>
      <w:r w:rsidR="000D2E33" w:rsidRPr="0007315C">
        <w:rPr>
          <w:rFonts w:ascii="Times New Roman" w:hAnsi="Times New Roman"/>
          <w:sz w:val="24"/>
          <w:szCs w:val="24"/>
        </w:rPr>
        <w:t xml:space="preserve"> Будучи состоятельным в </w:t>
      </w:r>
      <w:r w:rsidR="00A54236" w:rsidRPr="0007315C">
        <w:rPr>
          <w:rFonts w:ascii="Times New Roman" w:hAnsi="Times New Roman"/>
          <w:sz w:val="24"/>
          <w:szCs w:val="24"/>
        </w:rPr>
        <w:t xml:space="preserve">определённых ракурсах </w:t>
      </w:r>
      <w:r w:rsidR="000D2E33" w:rsidRPr="0007315C">
        <w:rPr>
          <w:rFonts w:ascii="Times New Roman" w:hAnsi="Times New Roman"/>
          <w:sz w:val="24"/>
          <w:szCs w:val="24"/>
        </w:rPr>
        <w:t xml:space="preserve">своей деятельности </w:t>
      </w:r>
      <w:r w:rsidR="000B0568" w:rsidRPr="0007315C">
        <w:rPr>
          <w:rFonts w:ascii="Times New Roman" w:hAnsi="Times New Roman"/>
          <w:sz w:val="24"/>
          <w:szCs w:val="24"/>
        </w:rPr>
        <w:t>он</w:t>
      </w:r>
      <w:r w:rsidR="004F2BF3" w:rsidRPr="0007315C">
        <w:rPr>
          <w:rFonts w:ascii="Times New Roman" w:hAnsi="Times New Roman"/>
          <w:sz w:val="24"/>
          <w:szCs w:val="24"/>
        </w:rPr>
        <w:t>,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r w:rsidR="00A54236" w:rsidRPr="0007315C">
        <w:rPr>
          <w:rFonts w:ascii="Times New Roman" w:hAnsi="Times New Roman"/>
          <w:sz w:val="24"/>
          <w:szCs w:val="24"/>
        </w:rPr>
        <w:t xml:space="preserve">получая новый опыт, </w:t>
      </w:r>
      <w:r w:rsidR="000B0568" w:rsidRPr="0007315C">
        <w:rPr>
          <w:rFonts w:ascii="Times New Roman" w:hAnsi="Times New Roman"/>
          <w:sz w:val="24"/>
          <w:szCs w:val="24"/>
        </w:rPr>
        <w:t>нарабатывает Права Созидания объективным,</w:t>
      </w:r>
      <w:r w:rsidR="00D301B2" w:rsidRPr="0007315C">
        <w:rPr>
          <w:rFonts w:ascii="Times New Roman" w:hAnsi="Times New Roman"/>
          <w:sz w:val="24"/>
          <w:szCs w:val="24"/>
        </w:rPr>
        <w:t xml:space="preserve"> осознанным знанием Стандартов м</w:t>
      </w:r>
      <w:r w:rsidR="000B0568" w:rsidRPr="0007315C">
        <w:rPr>
          <w:rFonts w:ascii="Times New Roman" w:hAnsi="Times New Roman"/>
          <w:sz w:val="24"/>
          <w:szCs w:val="24"/>
        </w:rPr>
        <w:t>атерии Метагалактики.</w:t>
      </w:r>
      <w:r w:rsidR="00931172" w:rsidRPr="0007315C">
        <w:rPr>
          <w:rFonts w:ascii="Times New Roman" w:hAnsi="Times New Roman"/>
          <w:sz w:val="24"/>
          <w:szCs w:val="24"/>
        </w:rPr>
        <w:t xml:space="preserve"> Взрастая Отцом,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1172" w:rsidRPr="0007315C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="00931172" w:rsidRPr="0007315C">
        <w:rPr>
          <w:rFonts w:ascii="Times New Roman" w:hAnsi="Times New Roman"/>
          <w:sz w:val="24"/>
          <w:szCs w:val="24"/>
        </w:rPr>
        <w:t xml:space="preserve"> </w:t>
      </w:r>
      <w:r w:rsidR="004F2BF3" w:rsidRPr="0007315C">
        <w:rPr>
          <w:rFonts w:ascii="Times New Roman" w:hAnsi="Times New Roman"/>
          <w:sz w:val="24"/>
          <w:szCs w:val="24"/>
        </w:rPr>
        <w:t>научается</w:t>
      </w:r>
      <w:r w:rsidR="00931172" w:rsidRPr="0007315C">
        <w:rPr>
          <w:rFonts w:ascii="Times New Roman" w:hAnsi="Times New Roman"/>
          <w:sz w:val="24"/>
          <w:szCs w:val="24"/>
        </w:rPr>
        <w:t xml:space="preserve"> разворачивать программы </w:t>
      </w:r>
      <w:r w:rsidR="00D301B2" w:rsidRPr="0007315C">
        <w:rPr>
          <w:rFonts w:ascii="Times New Roman" w:hAnsi="Times New Roman"/>
          <w:sz w:val="24"/>
          <w:szCs w:val="24"/>
        </w:rPr>
        <w:t>Отца развития материи</w:t>
      </w:r>
      <w:r w:rsidR="00931172" w:rsidRPr="0007315C">
        <w:rPr>
          <w:rFonts w:ascii="Times New Roman" w:hAnsi="Times New Roman"/>
          <w:sz w:val="24"/>
          <w:szCs w:val="24"/>
        </w:rPr>
        <w:t xml:space="preserve">, </w:t>
      </w:r>
      <w:r w:rsidR="00BF45F2" w:rsidRPr="0007315C">
        <w:rPr>
          <w:rFonts w:ascii="Times New Roman" w:hAnsi="Times New Roman"/>
          <w:sz w:val="24"/>
          <w:szCs w:val="24"/>
        </w:rPr>
        <w:t>нарабатывая такие же знания и умения, как у Отца.</w:t>
      </w:r>
      <w:bookmarkStart w:id="0" w:name="_GoBack"/>
      <w:bookmarkEnd w:id="0"/>
    </w:p>
    <w:p w:rsidR="0062522E" w:rsidRDefault="00B171DB" w:rsidP="000D2E33">
      <w:pPr>
        <w:spacing w:after="0" w:line="240" w:lineRule="auto"/>
        <w:ind w:firstLine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программы развити</w:t>
      </w:r>
      <w:r w:rsidR="00182E46">
        <w:rPr>
          <w:rFonts w:ascii="Times New Roman" w:hAnsi="Times New Roman"/>
          <w:sz w:val="24"/>
          <w:szCs w:val="24"/>
        </w:rPr>
        <w:t>я</w:t>
      </w:r>
      <w:r w:rsidR="009E23F9">
        <w:rPr>
          <w:rFonts w:ascii="Times New Roman" w:hAnsi="Times New Roman"/>
          <w:sz w:val="24"/>
          <w:szCs w:val="24"/>
        </w:rPr>
        <w:t>,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r w:rsidR="009E23F9">
        <w:rPr>
          <w:rFonts w:ascii="Times New Roman" w:hAnsi="Times New Roman"/>
          <w:sz w:val="24"/>
          <w:szCs w:val="24"/>
        </w:rPr>
        <w:t xml:space="preserve">реплицируемые </w:t>
      </w:r>
      <w:r w:rsidR="00DB73EF">
        <w:rPr>
          <w:rFonts w:ascii="Times New Roman" w:hAnsi="Times New Roman"/>
          <w:sz w:val="24"/>
          <w:szCs w:val="24"/>
        </w:rPr>
        <w:t>Отцом</w:t>
      </w:r>
      <w:r w:rsidR="009E23F9">
        <w:rPr>
          <w:rFonts w:ascii="Times New Roman" w:hAnsi="Times New Roman"/>
          <w:sz w:val="24"/>
          <w:szCs w:val="24"/>
        </w:rPr>
        <w:t>,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первую очередь воспринимаются </w:t>
      </w:r>
      <w:r w:rsidR="00BF45F2"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Омег</w:t>
      </w:r>
      <w:r w:rsidR="00BF45F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r w:rsidR="002E6652">
        <w:rPr>
          <w:rFonts w:ascii="Times New Roman" w:hAnsi="Times New Roman"/>
          <w:sz w:val="24"/>
          <w:szCs w:val="24"/>
        </w:rPr>
        <w:t>И именно</w:t>
      </w:r>
      <w:r w:rsidR="00434D0D">
        <w:rPr>
          <w:rFonts w:ascii="Times New Roman" w:hAnsi="Times New Roman"/>
          <w:sz w:val="24"/>
          <w:szCs w:val="24"/>
        </w:rPr>
        <w:t xml:space="preserve"> Омега оформляет</w:t>
      </w:r>
      <w:r w:rsidR="00AE04C5">
        <w:rPr>
          <w:rFonts w:ascii="Times New Roman" w:hAnsi="Times New Roman"/>
          <w:sz w:val="24"/>
          <w:szCs w:val="24"/>
        </w:rPr>
        <w:t xml:space="preserve"> эти программы</w:t>
      </w:r>
      <w:r w:rsidR="00813FD5">
        <w:rPr>
          <w:rFonts w:ascii="Times New Roman" w:hAnsi="Times New Roman"/>
          <w:sz w:val="24"/>
          <w:szCs w:val="24"/>
        </w:rPr>
        <w:t>, записанные в</w:t>
      </w:r>
      <w:r w:rsidR="00434D0D">
        <w:rPr>
          <w:rFonts w:ascii="Times New Roman" w:hAnsi="Times New Roman"/>
          <w:sz w:val="24"/>
          <w:szCs w:val="24"/>
        </w:rPr>
        <w:t xml:space="preserve"> Огн</w:t>
      </w:r>
      <w:r w:rsidR="00813FD5">
        <w:rPr>
          <w:rFonts w:ascii="Times New Roman" w:hAnsi="Times New Roman"/>
          <w:sz w:val="24"/>
          <w:szCs w:val="24"/>
        </w:rPr>
        <w:t>е</w:t>
      </w:r>
      <w:r w:rsidR="00434D0D">
        <w:rPr>
          <w:rFonts w:ascii="Times New Roman" w:hAnsi="Times New Roman"/>
          <w:sz w:val="24"/>
          <w:szCs w:val="24"/>
        </w:rPr>
        <w:t xml:space="preserve"> и Синтез</w:t>
      </w:r>
      <w:r w:rsidR="00813FD5">
        <w:rPr>
          <w:rFonts w:ascii="Times New Roman" w:hAnsi="Times New Roman"/>
          <w:sz w:val="24"/>
          <w:szCs w:val="24"/>
        </w:rPr>
        <w:t>е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r w:rsidR="00DB73EF">
        <w:rPr>
          <w:rFonts w:ascii="Times New Roman" w:hAnsi="Times New Roman"/>
          <w:sz w:val="24"/>
          <w:szCs w:val="24"/>
        </w:rPr>
        <w:t xml:space="preserve">от </w:t>
      </w:r>
      <w:r w:rsidR="00434D0D">
        <w:rPr>
          <w:rFonts w:ascii="Times New Roman" w:hAnsi="Times New Roman"/>
          <w:sz w:val="24"/>
          <w:szCs w:val="24"/>
        </w:rPr>
        <w:t>Отца</w:t>
      </w:r>
      <w:r w:rsidR="00AE04C5">
        <w:rPr>
          <w:rFonts w:ascii="Times New Roman" w:hAnsi="Times New Roman"/>
          <w:sz w:val="24"/>
          <w:szCs w:val="24"/>
        </w:rPr>
        <w:t>,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r w:rsidR="00182E46">
        <w:rPr>
          <w:rFonts w:ascii="Times New Roman" w:hAnsi="Times New Roman"/>
          <w:sz w:val="24"/>
          <w:szCs w:val="24"/>
        </w:rPr>
        <w:t>доступным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5EF7">
        <w:rPr>
          <w:rFonts w:ascii="Times New Roman" w:hAnsi="Times New Roman"/>
          <w:sz w:val="24"/>
          <w:szCs w:val="24"/>
        </w:rPr>
        <w:t>Посвящённому</w:t>
      </w:r>
      <w:proofErr w:type="gramEnd"/>
      <w:r w:rsidR="005708F1">
        <w:rPr>
          <w:rFonts w:ascii="Times New Roman" w:hAnsi="Times New Roman"/>
          <w:sz w:val="24"/>
          <w:szCs w:val="24"/>
        </w:rPr>
        <w:t xml:space="preserve"> образом, </w:t>
      </w:r>
      <w:r w:rsidR="00434D0D">
        <w:rPr>
          <w:rFonts w:ascii="Times New Roman" w:hAnsi="Times New Roman"/>
          <w:sz w:val="24"/>
          <w:szCs w:val="24"/>
        </w:rPr>
        <w:t>которы</w:t>
      </w:r>
      <w:r w:rsidR="00DB73EF">
        <w:rPr>
          <w:rFonts w:ascii="Times New Roman" w:hAnsi="Times New Roman"/>
          <w:sz w:val="24"/>
          <w:szCs w:val="24"/>
        </w:rPr>
        <w:t>й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r w:rsidR="00A05EF7">
        <w:rPr>
          <w:rFonts w:ascii="Times New Roman" w:hAnsi="Times New Roman"/>
          <w:sz w:val="24"/>
          <w:szCs w:val="24"/>
        </w:rPr>
        <w:t>он</w:t>
      </w:r>
      <w:r w:rsidR="00434D0D">
        <w:rPr>
          <w:rFonts w:ascii="Times New Roman" w:hAnsi="Times New Roman"/>
          <w:sz w:val="24"/>
          <w:szCs w:val="24"/>
        </w:rPr>
        <w:t xml:space="preserve"> сможе</w:t>
      </w:r>
      <w:r w:rsidR="00A05EF7">
        <w:rPr>
          <w:rFonts w:ascii="Times New Roman" w:hAnsi="Times New Roman"/>
          <w:sz w:val="24"/>
          <w:szCs w:val="24"/>
        </w:rPr>
        <w:t>т</w:t>
      </w:r>
      <w:r w:rsidR="00434D0D">
        <w:rPr>
          <w:rFonts w:ascii="Times New Roman" w:hAnsi="Times New Roman"/>
          <w:sz w:val="24"/>
          <w:szCs w:val="24"/>
        </w:rPr>
        <w:t xml:space="preserve"> принять</w:t>
      </w:r>
      <w:r w:rsidR="00FB4E84">
        <w:rPr>
          <w:rFonts w:ascii="Times New Roman" w:hAnsi="Times New Roman"/>
          <w:sz w:val="24"/>
          <w:szCs w:val="24"/>
        </w:rPr>
        <w:t>,</w:t>
      </w:r>
      <w:r w:rsidR="00434D0D">
        <w:rPr>
          <w:rFonts w:ascii="Times New Roman" w:hAnsi="Times New Roman"/>
          <w:sz w:val="24"/>
          <w:szCs w:val="24"/>
        </w:rPr>
        <w:t xml:space="preserve"> воспринять</w:t>
      </w:r>
      <w:r w:rsidR="00813FD5">
        <w:rPr>
          <w:rFonts w:ascii="Times New Roman" w:hAnsi="Times New Roman"/>
          <w:sz w:val="24"/>
          <w:szCs w:val="24"/>
        </w:rPr>
        <w:t xml:space="preserve">, </w:t>
      </w:r>
      <w:r w:rsidR="00FB4E84">
        <w:rPr>
          <w:rFonts w:ascii="Times New Roman" w:hAnsi="Times New Roman"/>
          <w:sz w:val="24"/>
          <w:szCs w:val="24"/>
        </w:rPr>
        <w:t xml:space="preserve">расшифровать </w:t>
      </w:r>
      <w:r w:rsidR="00A05EF7">
        <w:rPr>
          <w:rFonts w:ascii="Times New Roman" w:hAnsi="Times New Roman"/>
          <w:sz w:val="24"/>
          <w:szCs w:val="24"/>
        </w:rPr>
        <w:t>своими</w:t>
      </w:r>
      <w:r w:rsidR="00434D0D">
        <w:rPr>
          <w:rFonts w:ascii="Times New Roman" w:hAnsi="Times New Roman"/>
          <w:sz w:val="24"/>
          <w:szCs w:val="24"/>
        </w:rPr>
        <w:t xml:space="preserve"> знаниями и возможностями</w:t>
      </w:r>
      <w:r w:rsidR="00AE04C5">
        <w:rPr>
          <w:rFonts w:ascii="Times New Roman" w:hAnsi="Times New Roman"/>
          <w:sz w:val="24"/>
          <w:szCs w:val="24"/>
        </w:rPr>
        <w:t xml:space="preserve">. </w:t>
      </w:r>
      <w:r w:rsidR="00432150">
        <w:rPr>
          <w:rFonts w:ascii="Times New Roman" w:hAnsi="Times New Roman"/>
          <w:sz w:val="24"/>
          <w:szCs w:val="24"/>
        </w:rPr>
        <w:t>И р</w:t>
      </w:r>
      <w:r w:rsidR="00813FD5">
        <w:rPr>
          <w:rFonts w:ascii="Times New Roman" w:hAnsi="Times New Roman"/>
          <w:sz w:val="24"/>
          <w:szCs w:val="24"/>
        </w:rPr>
        <w:t>еализуя их в материи, нарабатыва</w:t>
      </w:r>
      <w:r w:rsidR="00AE04C5">
        <w:rPr>
          <w:rFonts w:ascii="Times New Roman" w:hAnsi="Times New Roman"/>
          <w:sz w:val="24"/>
          <w:szCs w:val="24"/>
        </w:rPr>
        <w:t>е</w:t>
      </w:r>
      <w:r w:rsidR="00A05EF7">
        <w:rPr>
          <w:rFonts w:ascii="Times New Roman" w:hAnsi="Times New Roman"/>
          <w:sz w:val="24"/>
          <w:szCs w:val="24"/>
        </w:rPr>
        <w:t>т</w:t>
      </w:r>
      <w:r w:rsidR="00AE04C5">
        <w:rPr>
          <w:rFonts w:ascii="Times New Roman" w:hAnsi="Times New Roman"/>
          <w:sz w:val="24"/>
          <w:szCs w:val="24"/>
        </w:rPr>
        <w:t xml:space="preserve"> опыт и</w:t>
      </w:r>
      <w:r w:rsidR="00813FD5">
        <w:rPr>
          <w:rFonts w:ascii="Times New Roman" w:hAnsi="Times New Roman"/>
          <w:sz w:val="24"/>
          <w:szCs w:val="24"/>
        </w:rPr>
        <w:t xml:space="preserve"> Посвящени</w:t>
      </w:r>
      <w:r w:rsidR="007D3610">
        <w:rPr>
          <w:rFonts w:ascii="Times New Roman" w:hAnsi="Times New Roman"/>
          <w:sz w:val="24"/>
          <w:szCs w:val="24"/>
        </w:rPr>
        <w:t>я</w:t>
      </w:r>
      <w:r w:rsidR="00813FD5">
        <w:rPr>
          <w:rFonts w:ascii="Times New Roman" w:hAnsi="Times New Roman"/>
          <w:sz w:val="24"/>
          <w:szCs w:val="24"/>
        </w:rPr>
        <w:t>.</w:t>
      </w:r>
    </w:p>
    <w:p w:rsidR="00FB4E84" w:rsidRDefault="00FB4E84" w:rsidP="000D2E33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Следовательно, Человек, </w:t>
      </w:r>
      <w:r w:rsidR="00A54236">
        <w:rPr>
          <w:rFonts w:ascii="Times New Roman" w:hAnsi="Times New Roman"/>
          <w:sz w:val="24"/>
          <w:szCs w:val="24"/>
        </w:rPr>
        <w:t>реализуясь Жизнью Посвящённого должен быть</w:t>
      </w:r>
      <w:r w:rsidR="00F813C1">
        <w:rPr>
          <w:rFonts w:ascii="Times New Roman" w:hAnsi="Times New Roman"/>
          <w:sz w:val="24"/>
          <w:szCs w:val="24"/>
        </w:rPr>
        <w:t xml:space="preserve"> </w:t>
      </w:r>
      <w:r w:rsidR="000D2E33">
        <w:rPr>
          <w:rFonts w:ascii="Times New Roman" w:hAnsi="Times New Roman"/>
          <w:sz w:val="24"/>
          <w:szCs w:val="24"/>
        </w:rPr>
        <w:t>состоятелен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вникновенен</w:t>
      </w:r>
      <w:proofErr w:type="spellEnd"/>
      <w:r>
        <w:rPr>
          <w:rFonts w:ascii="Times New Roman" w:hAnsi="Times New Roman"/>
          <w:sz w:val="24"/>
          <w:szCs w:val="24"/>
        </w:rPr>
        <w:t>, определён и име</w:t>
      </w:r>
      <w:r w:rsidR="00A54236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знания в определённ</w:t>
      </w:r>
      <w:r w:rsidR="00182E4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област</w:t>
      </w:r>
      <w:r w:rsidR="00182E46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материи, достаточные для управления и перестройки этой материи</w:t>
      </w:r>
      <w:r w:rsidR="00182E46">
        <w:rPr>
          <w:rFonts w:ascii="Times New Roman" w:hAnsi="Times New Roman"/>
          <w:sz w:val="24"/>
          <w:szCs w:val="24"/>
        </w:rPr>
        <w:t>.</w:t>
      </w:r>
    </w:p>
    <w:sectPr w:rsidR="00FB4E84" w:rsidSect="00BD4057">
      <w:pgSz w:w="12240" w:h="15840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169C"/>
    <w:rsid w:val="0007315C"/>
    <w:rsid w:val="000867A2"/>
    <w:rsid w:val="000B0568"/>
    <w:rsid w:val="000D2E33"/>
    <w:rsid w:val="0014169C"/>
    <w:rsid w:val="00182E46"/>
    <w:rsid w:val="001C3932"/>
    <w:rsid w:val="002D5334"/>
    <w:rsid w:val="002E6652"/>
    <w:rsid w:val="002F51B3"/>
    <w:rsid w:val="003365A2"/>
    <w:rsid w:val="003F34EB"/>
    <w:rsid w:val="00432150"/>
    <w:rsid w:val="00434D0D"/>
    <w:rsid w:val="004B4AA8"/>
    <w:rsid w:val="004F2BF3"/>
    <w:rsid w:val="0054107E"/>
    <w:rsid w:val="00553F3D"/>
    <w:rsid w:val="005708F1"/>
    <w:rsid w:val="0062522E"/>
    <w:rsid w:val="006310FE"/>
    <w:rsid w:val="006404B8"/>
    <w:rsid w:val="007D3610"/>
    <w:rsid w:val="00803793"/>
    <w:rsid w:val="00813FD5"/>
    <w:rsid w:val="00862771"/>
    <w:rsid w:val="00931172"/>
    <w:rsid w:val="00951E07"/>
    <w:rsid w:val="009629C6"/>
    <w:rsid w:val="009E23F9"/>
    <w:rsid w:val="00A05EF7"/>
    <w:rsid w:val="00A54236"/>
    <w:rsid w:val="00A65461"/>
    <w:rsid w:val="00A923B0"/>
    <w:rsid w:val="00AC1832"/>
    <w:rsid w:val="00AE04C5"/>
    <w:rsid w:val="00B06D83"/>
    <w:rsid w:val="00B171DB"/>
    <w:rsid w:val="00B37783"/>
    <w:rsid w:val="00BA0E5C"/>
    <w:rsid w:val="00BD4057"/>
    <w:rsid w:val="00BF45F2"/>
    <w:rsid w:val="00C766F7"/>
    <w:rsid w:val="00C914E8"/>
    <w:rsid w:val="00CC2C10"/>
    <w:rsid w:val="00D301B2"/>
    <w:rsid w:val="00D51393"/>
    <w:rsid w:val="00D549C9"/>
    <w:rsid w:val="00D962CD"/>
    <w:rsid w:val="00DB73EF"/>
    <w:rsid w:val="00EB3451"/>
    <w:rsid w:val="00ED0436"/>
    <w:rsid w:val="00F0403D"/>
    <w:rsid w:val="00F813C1"/>
    <w:rsid w:val="00F87F56"/>
    <w:rsid w:val="00FB4E84"/>
    <w:rsid w:val="00FC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9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F34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69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A8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3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F34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F34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249">
          <w:marLeft w:val="0"/>
          <w:marRight w:val="0"/>
          <w:marTop w:val="0"/>
          <w:marBottom w:val="0"/>
          <w:divBdr>
            <w:top w:val="single" w:sz="6" w:space="0" w:color="D2D3D4"/>
            <w:left w:val="none" w:sz="0" w:space="23" w:color="D2D3D4"/>
            <w:bottom w:val="single" w:sz="6" w:space="0" w:color="D2D3D4"/>
            <w:right w:val="none" w:sz="0" w:space="23" w:color="D2D3D4"/>
          </w:divBdr>
          <w:divsChild>
            <w:div w:id="1166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3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0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ilnikova_ir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E800-50C4-404D-BA7A-BF098256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2</cp:revision>
  <cp:lastPrinted>2020-02-26T15:07:00Z</cp:lastPrinted>
  <dcterms:created xsi:type="dcterms:W3CDTF">2020-02-27T14:24:00Z</dcterms:created>
  <dcterms:modified xsi:type="dcterms:W3CDTF">2020-02-27T14:24:00Z</dcterms:modified>
</cp:coreProperties>
</file>